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1" w:type="dxa"/>
        <w:tblInd w:w="108" w:type="dxa"/>
        <w:tblLayout w:type="fixed"/>
        <w:tblLook w:val="04A0" w:firstRow="1" w:lastRow="0" w:firstColumn="1" w:lastColumn="0" w:noHBand="0" w:noVBand="1"/>
      </w:tblPr>
      <w:tblGrid>
        <w:gridCol w:w="2920"/>
        <w:gridCol w:w="7971"/>
      </w:tblGrid>
      <w:tr w:rsidR="009F46D7" w:rsidRPr="002E60B7" w14:paraId="33514526" w14:textId="77777777" w:rsidTr="00D8001A">
        <w:trPr>
          <w:trHeight w:val="2006"/>
        </w:trPr>
        <w:tc>
          <w:tcPr>
            <w:tcW w:w="2920" w:type="dxa"/>
            <w:shd w:val="clear" w:color="auto" w:fill="auto"/>
          </w:tcPr>
          <w:p w14:paraId="07DE3296" w14:textId="77777777" w:rsidR="009F46D7" w:rsidRPr="003963D3" w:rsidRDefault="009F46D7" w:rsidP="00D8001A">
            <w:pPr>
              <w:jc w:val="center"/>
              <w:rPr>
                <w:rFonts w:ascii="Arial" w:hAnsi="Arial" w:cs="Arial"/>
                <w:b/>
                <w:sz w:val="32"/>
                <w:szCs w:val="32"/>
              </w:rPr>
            </w:pPr>
            <w:r>
              <w:rPr>
                <w:rFonts w:ascii="Arial" w:hAnsi="Arial" w:cs="Arial"/>
                <w:b/>
                <w:noProof/>
                <w:sz w:val="32"/>
                <w:szCs w:val="32"/>
                <w:lang w:eastAsia="fr-FR"/>
              </w:rPr>
              <w:drawing>
                <wp:inline distT="0" distB="0" distL="0" distR="0" wp14:anchorId="78388C9E" wp14:editId="2C778422">
                  <wp:extent cx="1450975" cy="993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0975" cy="993775"/>
                          </a:xfrm>
                          <a:prstGeom prst="rect">
                            <a:avLst/>
                          </a:prstGeom>
                          <a:noFill/>
                          <a:ln>
                            <a:noFill/>
                          </a:ln>
                        </pic:spPr>
                      </pic:pic>
                    </a:graphicData>
                  </a:graphic>
                </wp:inline>
              </w:drawing>
            </w:r>
          </w:p>
        </w:tc>
        <w:tc>
          <w:tcPr>
            <w:tcW w:w="7971" w:type="dxa"/>
            <w:shd w:val="clear" w:color="auto" w:fill="auto"/>
          </w:tcPr>
          <w:p w14:paraId="72474ED3" w14:textId="77777777" w:rsidR="009F46D7" w:rsidRPr="002E60B7" w:rsidRDefault="009F46D7" w:rsidP="00D8001A">
            <w:pPr>
              <w:jc w:val="center"/>
              <w:rPr>
                <w:rFonts w:ascii="Arial" w:hAnsi="Arial" w:cs="Arial"/>
                <w:b/>
                <w:sz w:val="48"/>
                <w:szCs w:val="48"/>
              </w:rPr>
            </w:pPr>
            <w:r w:rsidRPr="002E60B7">
              <w:rPr>
                <w:rFonts w:ascii="Arial" w:hAnsi="Arial" w:cs="Arial"/>
                <w:b/>
                <w:sz w:val="48"/>
                <w:szCs w:val="48"/>
              </w:rPr>
              <w:t xml:space="preserve">GRENE       </w:t>
            </w:r>
          </w:p>
          <w:p w14:paraId="34A7E68B" w14:textId="77777777" w:rsidR="009F46D7" w:rsidRDefault="009F46D7" w:rsidP="00D8001A">
            <w:pPr>
              <w:jc w:val="center"/>
              <w:rPr>
                <w:rFonts w:ascii="Arial" w:hAnsi="Arial" w:cs="Arial"/>
                <w:b/>
                <w:sz w:val="28"/>
                <w:szCs w:val="28"/>
              </w:rPr>
            </w:pPr>
            <w:r w:rsidRPr="002E60B7">
              <w:rPr>
                <w:rFonts w:ascii="Arial" w:hAnsi="Arial" w:cs="Arial"/>
                <w:b/>
                <w:sz w:val="28"/>
                <w:szCs w:val="28"/>
              </w:rPr>
              <w:t>GRÉSIVAUDAN NORD ENVIRONNEMENT</w:t>
            </w:r>
          </w:p>
          <w:p w14:paraId="28443FEF" w14:textId="77777777" w:rsidR="009F46D7" w:rsidRPr="002E60B7" w:rsidRDefault="009F46D7" w:rsidP="00D8001A">
            <w:pPr>
              <w:jc w:val="center"/>
              <w:rPr>
                <w:rFonts w:ascii="Arial" w:hAnsi="Arial" w:cs="Arial"/>
                <w:b/>
                <w:sz w:val="28"/>
                <w:szCs w:val="28"/>
              </w:rPr>
            </w:pPr>
            <w:r>
              <w:rPr>
                <w:rFonts w:ascii="Arial" w:hAnsi="Arial" w:cs="Arial"/>
                <w:b/>
                <w:sz w:val="28"/>
                <w:szCs w:val="28"/>
              </w:rPr>
              <w:t>www.grene38.fr</w:t>
            </w:r>
          </w:p>
          <w:p w14:paraId="5D557AB4" w14:textId="6F951A1F" w:rsidR="009F46D7" w:rsidRPr="002E60B7" w:rsidRDefault="00614FB3" w:rsidP="00D8001A">
            <w:pPr>
              <w:jc w:val="center"/>
              <w:rPr>
                <w:rFonts w:ascii="Arial" w:hAnsi="Arial" w:cs="Arial"/>
                <w:b/>
                <w:sz w:val="20"/>
                <w:szCs w:val="20"/>
              </w:rPr>
            </w:pPr>
            <w:r>
              <w:rPr>
                <w:rFonts w:ascii="Arial" w:hAnsi="Arial" w:cs="Arial"/>
                <w:sz w:val="20"/>
                <w:szCs w:val="20"/>
              </w:rPr>
              <w:t>Mairie de la Terrasse</w:t>
            </w:r>
            <w:r w:rsidR="009F46D7" w:rsidRPr="002E60B7">
              <w:rPr>
                <w:rFonts w:ascii="Arial" w:hAnsi="Arial" w:cs="Arial"/>
                <w:sz w:val="20"/>
                <w:szCs w:val="20"/>
              </w:rPr>
              <w:t>, 38660 LA TERRASSE</w:t>
            </w:r>
          </w:p>
        </w:tc>
      </w:tr>
    </w:tbl>
    <w:p w14:paraId="2841C145" w14:textId="77777777" w:rsidR="0052595C" w:rsidRDefault="0052595C" w:rsidP="008E0B9C">
      <w:pPr>
        <w:spacing w:after="0" w:line="240" w:lineRule="auto"/>
        <w:rPr>
          <w:rFonts w:ascii="Times New Roman" w:eastAsia="Times New Roman" w:hAnsi="Times New Roman" w:cs="Times New Roman"/>
          <w:lang w:eastAsia="fr-FR"/>
        </w:rPr>
      </w:pPr>
    </w:p>
    <w:p w14:paraId="7DA04669" w14:textId="228EF1CE" w:rsidR="0052595C" w:rsidRDefault="0052595C" w:rsidP="008E0B9C">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Objet : Ball-trap </w:t>
      </w:r>
      <w:r w:rsidR="00614FB3">
        <w:rPr>
          <w:rFonts w:ascii="Times New Roman" w:eastAsia="Times New Roman" w:hAnsi="Times New Roman" w:cs="Times New Roman"/>
          <w:lang w:eastAsia="fr-FR"/>
        </w:rPr>
        <w:t>de</w:t>
      </w:r>
      <w:r>
        <w:rPr>
          <w:rFonts w:ascii="Times New Roman" w:eastAsia="Times New Roman" w:hAnsi="Times New Roman" w:cs="Times New Roman"/>
          <w:lang w:eastAsia="fr-FR"/>
        </w:rPr>
        <w:t xml:space="preserve"> la Terrasse</w:t>
      </w:r>
    </w:p>
    <w:p w14:paraId="08BA1BE4" w14:textId="77777777" w:rsidR="0052595C" w:rsidRDefault="0052595C" w:rsidP="008E0B9C">
      <w:pPr>
        <w:spacing w:after="0" w:line="240" w:lineRule="auto"/>
        <w:rPr>
          <w:rFonts w:ascii="Times New Roman" w:eastAsia="Times New Roman" w:hAnsi="Times New Roman" w:cs="Times New Roman"/>
          <w:lang w:eastAsia="fr-FR"/>
        </w:rPr>
      </w:pPr>
    </w:p>
    <w:p w14:paraId="674031BA" w14:textId="77777777" w:rsidR="0052595C" w:rsidRDefault="0052595C" w:rsidP="008E0B9C">
      <w:pPr>
        <w:spacing w:after="0" w:line="240" w:lineRule="auto"/>
        <w:rPr>
          <w:rFonts w:ascii="Times New Roman" w:eastAsia="Times New Roman" w:hAnsi="Times New Roman" w:cs="Times New Roman"/>
          <w:lang w:eastAsia="fr-FR"/>
        </w:rPr>
      </w:pPr>
    </w:p>
    <w:p w14:paraId="0F1518AF" w14:textId="77777777" w:rsidR="008E0B9C" w:rsidRPr="008E0B9C" w:rsidRDefault="008E0B9C" w:rsidP="008E0B9C">
      <w:pPr>
        <w:spacing w:after="0" w:line="240" w:lineRule="auto"/>
        <w:rPr>
          <w:rFonts w:ascii="Times New Roman" w:eastAsia="Times New Roman" w:hAnsi="Times New Roman" w:cs="Times New Roman"/>
          <w:lang w:eastAsia="fr-FR"/>
        </w:rPr>
      </w:pPr>
      <w:r w:rsidRPr="008E0B9C">
        <w:rPr>
          <w:rFonts w:ascii="Times New Roman" w:eastAsia="Times New Roman" w:hAnsi="Times New Roman" w:cs="Times New Roman"/>
          <w:lang w:eastAsia="fr-FR"/>
        </w:rPr>
        <w:t xml:space="preserve">Madame la Présidente, </w:t>
      </w:r>
      <w:bookmarkStart w:id="0" w:name="_GoBack"/>
      <w:bookmarkEnd w:id="0"/>
    </w:p>
    <w:p w14:paraId="3760A20E" w14:textId="77777777" w:rsidR="008E0B9C" w:rsidRPr="008E0B9C" w:rsidRDefault="008E0B9C" w:rsidP="008E0B9C">
      <w:pPr>
        <w:spacing w:after="0" w:line="240" w:lineRule="auto"/>
        <w:rPr>
          <w:rFonts w:ascii="Times New Roman" w:eastAsia="Times New Roman" w:hAnsi="Times New Roman" w:cs="Times New Roman"/>
          <w:lang w:eastAsia="fr-FR"/>
        </w:rPr>
      </w:pPr>
    </w:p>
    <w:p w14:paraId="5394ACDB" w14:textId="77777777" w:rsidR="0052595C" w:rsidRDefault="0052595C" w:rsidP="008E0B9C">
      <w:pPr>
        <w:spacing w:after="0" w:line="240" w:lineRule="auto"/>
        <w:rPr>
          <w:rFonts w:ascii="Times New Roman" w:eastAsia="Times New Roman" w:hAnsi="Times New Roman" w:cs="Times New Roman"/>
          <w:lang w:eastAsia="fr-FR"/>
        </w:rPr>
      </w:pPr>
    </w:p>
    <w:p w14:paraId="1135BA92" w14:textId="4DA3FA50" w:rsidR="008E0B9C" w:rsidRPr="008E0B9C" w:rsidRDefault="008E0B9C" w:rsidP="008E0B9C">
      <w:pPr>
        <w:spacing w:after="0" w:line="240" w:lineRule="auto"/>
        <w:rPr>
          <w:rFonts w:ascii="Times New Roman" w:eastAsia="Times New Roman" w:hAnsi="Times New Roman" w:cs="Times New Roman"/>
          <w:lang w:eastAsia="fr-FR"/>
        </w:rPr>
      </w:pPr>
      <w:r w:rsidRPr="008E0B9C">
        <w:rPr>
          <w:rFonts w:ascii="Times New Roman" w:eastAsia="Times New Roman" w:hAnsi="Times New Roman" w:cs="Times New Roman"/>
          <w:lang w:eastAsia="fr-FR"/>
        </w:rPr>
        <w:t>Je souhaite vous signaler l'impact environnemental très négatif du ball-trap organisé chaque année au printemps par le Lions Club</w:t>
      </w:r>
      <w:r w:rsidR="00E966D2">
        <w:rPr>
          <w:rFonts w:ascii="Times New Roman" w:eastAsia="Times New Roman" w:hAnsi="Times New Roman" w:cs="Times New Roman"/>
          <w:lang w:eastAsia="fr-FR"/>
        </w:rPr>
        <w:t xml:space="preserve"> et l’ACCA</w:t>
      </w:r>
      <w:r w:rsidRPr="008E0B9C">
        <w:rPr>
          <w:rFonts w:ascii="Times New Roman" w:eastAsia="Times New Roman" w:hAnsi="Times New Roman" w:cs="Times New Roman"/>
          <w:lang w:eastAsia="fr-FR"/>
        </w:rPr>
        <w:t xml:space="preserve"> à La Terrasse au profit du foyer de vie « Les Grandes Vignes ». Cette activité, ancienne et longtemps considérée comme anodine, est aujourd'hui en décalage évident avec les réalités et les sensibilités de notre époque.</w:t>
      </w:r>
    </w:p>
    <w:p w14:paraId="55433174" w14:textId="77777777" w:rsidR="008E0B9C" w:rsidRPr="008E0B9C" w:rsidRDefault="008E0B9C" w:rsidP="008E0B9C">
      <w:pPr>
        <w:spacing w:after="0" w:line="240" w:lineRule="auto"/>
        <w:rPr>
          <w:rFonts w:ascii="Times New Roman" w:eastAsia="Times New Roman" w:hAnsi="Times New Roman" w:cs="Times New Roman"/>
          <w:lang w:eastAsia="fr-FR"/>
        </w:rPr>
      </w:pPr>
    </w:p>
    <w:p w14:paraId="0DCD14BF" w14:textId="28D0CB5C" w:rsidR="008E0B9C" w:rsidRPr="008E0B9C" w:rsidRDefault="008E0B9C" w:rsidP="008E0B9C">
      <w:pPr>
        <w:spacing w:after="0" w:line="240" w:lineRule="auto"/>
        <w:rPr>
          <w:rFonts w:ascii="Times New Roman" w:eastAsia="Times New Roman" w:hAnsi="Times New Roman" w:cs="Times New Roman"/>
          <w:lang w:eastAsia="fr-FR"/>
        </w:rPr>
      </w:pPr>
      <w:r w:rsidRPr="008E0B9C">
        <w:rPr>
          <w:rFonts w:ascii="Times New Roman" w:eastAsia="Times New Roman" w:hAnsi="Times New Roman" w:cs="Times New Roman"/>
          <w:lang w:eastAsia="fr-FR"/>
        </w:rPr>
        <w:t>Les nuisances sont en effet nombreuses</w:t>
      </w:r>
      <w:r w:rsidR="0052595C">
        <w:rPr>
          <w:rFonts w:ascii="Times New Roman" w:eastAsia="Times New Roman" w:hAnsi="Times New Roman" w:cs="Times New Roman"/>
          <w:lang w:eastAsia="fr-FR"/>
        </w:rPr>
        <w:t xml:space="preserve"> sur l’environnement naturel et urbain</w:t>
      </w:r>
      <w:r w:rsidRPr="008E0B9C">
        <w:rPr>
          <w:rFonts w:ascii="Times New Roman" w:eastAsia="Times New Roman" w:hAnsi="Times New Roman" w:cs="Times New Roman"/>
          <w:lang w:eastAsia="fr-FR"/>
        </w:rPr>
        <w:t xml:space="preserve"> : déflagrations, pluies de plomb et de terre cuite en pleine saison des nichées</w:t>
      </w:r>
      <w:r w:rsidR="00245965">
        <w:rPr>
          <w:rFonts w:ascii="Times New Roman" w:eastAsia="Times New Roman" w:hAnsi="Times New Roman" w:cs="Times New Roman"/>
          <w:lang w:eastAsia="fr-FR"/>
        </w:rPr>
        <w:t xml:space="preserve"> le jour de la manifestation ; et</w:t>
      </w:r>
      <w:r w:rsidRPr="008E0B9C">
        <w:rPr>
          <w:rFonts w:ascii="Times New Roman" w:eastAsia="Times New Roman" w:hAnsi="Times New Roman" w:cs="Times New Roman"/>
          <w:lang w:eastAsia="fr-FR"/>
        </w:rPr>
        <w:t xml:space="preserve"> plus encore, </w:t>
      </w:r>
      <w:r w:rsidR="00245965">
        <w:rPr>
          <w:rFonts w:ascii="Times New Roman" w:eastAsia="Times New Roman" w:hAnsi="Times New Roman" w:cs="Times New Roman"/>
          <w:lang w:eastAsia="fr-FR"/>
        </w:rPr>
        <w:t>ensuite, pollutions multiples. L</w:t>
      </w:r>
      <w:r w:rsidRPr="008E0B9C">
        <w:rPr>
          <w:rFonts w:ascii="Times New Roman" w:eastAsia="Times New Roman" w:hAnsi="Times New Roman" w:cs="Times New Roman"/>
          <w:lang w:eastAsia="fr-FR"/>
        </w:rPr>
        <w:t>e sol du pas de tir est resté plus d'un mois jonché de bour</w:t>
      </w:r>
      <w:r w:rsidR="00245965">
        <w:rPr>
          <w:rFonts w:ascii="Times New Roman" w:eastAsia="Times New Roman" w:hAnsi="Times New Roman" w:cs="Times New Roman"/>
          <w:lang w:eastAsia="fr-FR"/>
        </w:rPr>
        <w:t xml:space="preserve">res en plastique non ramassées. Et cela </w:t>
      </w:r>
      <w:r w:rsidRPr="008E0B9C">
        <w:rPr>
          <w:rFonts w:ascii="Times New Roman" w:eastAsia="Times New Roman" w:hAnsi="Times New Roman" w:cs="Times New Roman"/>
          <w:lang w:eastAsia="fr-FR"/>
        </w:rPr>
        <w:t xml:space="preserve">n'est rien par rapport aux quantités de coupelles d'argile rouge fluo qui tapissent, année après année, le sol du bois vers lequel sont envoyées les cibles ; </w:t>
      </w:r>
      <w:r w:rsidR="00E966D2">
        <w:rPr>
          <w:rFonts w:ascii="Times New Roman" w:eastAsia="Times New Roman" w:hAnsi="Times New Roman" w:cs="Times New Roman"/>
          <w:lang w:eastAsia="fr-FR"/>
        </w:rPr>
        <w:t>ou</w:t>
      </w:r>
      <w:r w:rsidRPr="008E0B9C">
        <w:rPr>
          <w:rFonts w:ascii="Times New Roman" w:eastAsia="Times New Roman" w:hAnsi="Times New Roman" w:cs="Times New Roman"/>
          <w:lang w:eastAsia="fr-FR"/>
        </w:rPr>
        <w:t xml:space="preserve"> enfin par rapport à la pollution au plomb, plus grave encore d'autant plus qu'invisible et non nettoyable.</w:t>
      </w:r>
    </w:p>
    <w:p w14:paraId="0FA1A28E" w14:textId="77777777" w:rsidR="008E0B9C" w:rsidRPr="008E0B9C" w:rsidRDefault="008E0B9C" w:rsidP="008E0B9C">
      <w:pPr>
        <w:spacing w:after="0" w:line="240" w:lineRule="auto"/>
        <w:rPr>
          <w:rFonts w:ascii="Times New Roman" w:eastAsia="Times New Roman" w:hAnsi="Times New Roman" w:cs="Times New Roman"/>
          <w:lang w:eastAsia="fr-FR"/>
        </w:rPr>
      </w:pPr>
    </w:p>
    <w:p w14:paraId="46E5D9C8" w14:textId="77777777" w:rsidR="008E0B9C" w:rsidRPr="008E0B9C" w:rsidRDefault="008E0B9C" w:rsidP="008E0B9C">
      <w:pPr>
        <w:spacing w:after="0" w:line="240" w:lineRule="auto"/>
        <w:rPr>
          <w:rFonts w:ascii="Times New Roman" w:eastAsia="Times New Roman" w:hAnsi="Times New Roman" w:cs="Times New Roman"/>
          <w:lang w:eastAsia="fr-FR"/>
        </w:rPr>
      </w:pPr>
      <w:r w:rsidRPr="008E0B9C">
        <w:rPr>
          <w:rFonts w:ascii="Times New Roman" w:eastAsia="Times New Roman" w:hAnsi="Times New Roman" w:cs="Times New Roman"/>
          <w:lang w:eastAsia="fr-FR"/>
        </w:rPr>
        <w:t>Ces perturbations et pollutions sont et seront d'autant moins acceptables que le bois en question, relique de la forêt alluviale de l'Isère, est inclus dans la Zone naturelle d'intérêt écologique, faunistique et floristique (ZNIEFF) "Boisements alluviaux de l'Isère", objet de mesures actives de protection par le CD38 notamment à l'occasion des importants travaux anti-inondation en cours.</w:t>
      </w:r>
    </w:p>
    <w:p w14:paraId="7AE0B055" w14:textId="77777777" w:rsidR="008E0B9C" w:rsidRPr="008E0B9C" w:rsidRDefault="008E0B9C" w:rsidP="008E0B9C">
      <w:pPr>
        <w:spacing w:after="0" w:line="240" w:lineRule="auto"/>
        <w:rPr>
          <w:rFonts w:ascii="Times New Roman" w:eastAsia="Times New Roman" w:hAnsi="Times New Roman" w:cs="Times New Roman"/>
          <w:lang w:eastAsia="fr-FR"/>
        </w:rPr>
      </w:pPr>
    </w:p>
    <w:p w14:paraId="18D9B58D" w14:textId="77777777" w:rsidR="008E0B9C" w:rsidRPr="008E0B9C" w:rsidRDefault="008E0B9C" w:rsidP="008E0B9C">
      <w:pPr>
        <w:spacing w:after="0" w:line="240" w:lineRule="auto"/>
        <w:rPr>
          <w:rFonts w:ascii="Times New Roman" w:eastAsia="Times New Roman" w:hAnsi="Times New Roman" w:cs="Times New Roman"/>
          <w:lang w:eastAsia="fr-FR"/>
        </w:rPr>
      </w:pPr>
      <w:r w:rsidRPr="008E0B9C">
        <w:rPr>
          <w:rFonts w:ascii="Times New Roman" w:eastAsia="Times New Roman" w:hAnsi="Times New Roman" w:cs="Times New Roman"/>
          <w:lang w:eastAsia="fr-FR"/>
        </w:rPr>
        <w:t>Déjà aux alentours de 2011 ce ball-trap avait été déplacé, sur demande de la mairie, depuis les berges du lac de la Terrasse vers le parking voisin pour limiter la pollution des eaux.</w:t>
      </w:r>
    </w:p>
    <w:p w14:paraId="7316A1AF" w14:textId="77777777" w:rsidR="008E0B9C" w:rsidRPr="008E0B9C" w:rsidRDefault="008E0B9C" w:rsidP="008E0B9C">
      <w:pPr>
        <w:spacing w:after="0" w:line="240" w:lineRule="auto"/>
        <w:rPr>
          <w:rFonts w:ascii="Times New Roman" w:eastAsia="Times New Roman" w:hAnsi="Times New Roman" w:cs="Times New Roman"/>
          <w:lang w:eastAsia="fr-FR"/>
        </w:rPr>
      </w:pPr>
    </w:p>
    <w:p w14:paraId="4645B102" w14:textId="77777777" w:rsidR="008E0B9C" w:rsidRPr="008E0B9C" w:rsidRDefault="008E0B9C" w:rsidP="008E0B9C">
      <w:pPr>
        <w:spacing w:after="0" w:line="240" w:lineRule="auto"/>
        <w:rPr>
          <w:rFonts w:ascii="Times New Roman" w:eastAsia="Times New Roman" w:hAnsi="Times New Roman" w:cs="Times New Roman"/>
          <w:lang w:eastAsia="fr-FR"/>
        </w:rPr>
      </w:pPr>
      <w:r w:rsidRPr="008E0B9C">
        <w:rPr>
          <w:rFonts w:ascii="Times New Roman" w:eastAsia="Times New Roman" w:hAnsi="Times New Roman" w:cs="Times New Roman"/>
          <w:lang w:eastAsia="fr-FR"/>
        </w:rPr>
        <w:t>Je pense qu'il faut aujourd'hui revoir le principe même de cette manifestation, qui restera nuisible même déplacée vers des lieux moins sensibles. A l'ère de l'électronique et des drones il doit être possible d'inventer d'autres jeux moins nocifs, sur des terrains plus adaptés ?</w:t>
      </w:r>
    </w:p>
    <w:p w14:paraId="7AA46BEB" w14:textId="77777777" w:rsidR="008E0B9C" w:rsidRPr="008E0B9C" w:rsidRDefault="008E0B9C" w:rsidP="008E0B9C">
      <w:pPr>
        <w:spacing w:after="0" w:line="240" w:lineRule="auto"/>
        <w:rPr>
          <w:rFonts w:ascii="Times New Roman" w:eastAsia="Times New Roman" w:hAnsi="Times New Roman" w:cs="Times New Roman"/>
          <w:lang w:eastAsia="fr-FR"/>
        </w:rPr>
      </w:pPr>
    </w:p>
    <w:p w14:paraId="10CD208B" w14:textId="77777777" w:rsidR="008E0B9C" w:rsidRPr="008E0B9C" w:rsidRDefault="008E0B9C" w:rsidP="008E0B9C">
      <w:pPr>
        <w:spacing w:after="0" w:line="240" w:lineRule="auto"/>
        <w:rPr>
          <w:rFonts w:ascii="Times New Roman" w:eastAsia="Times New Roman" w:hAnsi="Times New Roman" w:cs="Times New Roman"/>
          <w:lang w:eastAsia="fr-FR"/>
        </w:rPr>
      </w:pPr>
      <w:r w:rsidRPr="008E0B9C">
        <w:rPr>
          <w:rFonts w:ascii="Times New Roman" w:eastAsia="Times New Roman" w:hAnsi="Times New Roman" w:cs="Times New Roman"/>
          <w:lang w:eastAsia="fr-FR"/>
        </w:rPr>
        <w:t>Pour l'immédiat, je vous propose une opération plus dans le sens de l'histoire et de l'intérêt général : le nettoyage du site, que le Lions club pourrait organiser pour ce prochain printemps avec les chasseurs et la municipalité, et avec les bénévoles de notre association. Nous pourrons à cette occasion parler  d'autres manifestations en faveur de l'environnement pour le Lions Club.</w:t>
      </w:r>
    </w:p>
    <w:p w14:paraId="286625E0" w14:textId="77777777" w:rsidR="008E0B9C" w:rsidRPr="008E0B9C" w:rsidRDefault="008E0B9C" w:rsidP="008E0B9C">
      <w:pPr>
        <w:spacing w:after="0" w:line="240" w:lineRule="auto"/>
        <w:rPr>
          <w:rFonts w:ascii="Times New Roman" w:eastAsia="Times New Roman" w:hAnsi="Times New Roman" w:cs="Times New Roman"/>
          <w:lang w:eastAsia="fr-FR"/>
        </w:rPr>
      </w:pPr>
    </w:p>
    <w:p w14:paraId="71C7D0BF" w14:textId="118ED119" w:rsidR="008E0B9C" w:rsidRPr="008E0B9C" w:rsidRDefault="008E0B9C" w:rsidP="008E0B9C">
      <w:pPr>
        <w:spacing w:after="0" w:line="240" w:lineRule="auto"/>
        <w:rPr>
          <w:rFonts w:ascii="Times New Roman" w:eastAsia="Times New Roman" w:hAnsi="Times New Roman" w:cs="Times New Roman"/>
          <w:lang w:eastAsia="fr-FR"/>
        </w:rPr>
      </w:pPr>
      <w:r w:rsidRPr="008E0B9C">
        <w:rPr>
          <w:rFonts w:ascii="Times New Roman" w:eastAsia="Times New Roman" w:hAnsi="Times New Roman" w:cs="Times New Roman"/>
          <w:lang w:eastAsia="fr-FR"/>
        </w:rPr>
        <w:t xml:space="preserve">Espérant sincèrement trouver avec vous une </w:t>
      </w:r>
      <w:r w:rsidR="00E966D2">
        <w:rPr>
          <w:rFonts w:ascii="Times New Roman" w:eastAsia="Times New Roman" w:hAnsi="Times New Roman" w:cs="Times New Roman"/>
          <w:lang w:eastAsia="fr-FR"/>
        </w:rPr>
        <w:t>issue raisonnable à</w:t>
      </w:r>
      <w:r w:rsidRPr="008E0B9C">
        <w:rPr>
          <w:rFonts w:ascii="Times New Roman" w:eastAsia="Times New Roman" w:hAnsi="Times New Roman" w:cs="Times New Roman"/>
          <w:lang w:eastAsia="fr-FR"/>
        </w:rPr>
        <w:t xml:space="preserve"> cette situation, je reste à votre disposition pour en parler directement.</w:t>
      </w:r>
    </w:p>
    <w:p w14:paraId="19A02F71" w14:textId="77777777" w:rsidR="008E0B9C" w:rsidRPr="008E0B9C" w:rsidRDefault="008E0B9C" w:rsidP="008E0B9C">
      <w:pPr>
        <w:spacing w:after="0" w:line="240" w:lineRule="auto"/>
        <w:rPr>
          <w:rFonts w:ascii="Times New Roman" w:eastAsia="Times New Roman" w:hAnsi="Times New Roman" w:cs="Times New Roman"/>
          <w:lang w:eastAsia="fr-FR"/>
        </w:rPr>
      </w:pPr>
    </w:p>
    <w:p w14:paraId="3148C5DD" w14:textId="77777777" w:rsidR="008E0B9C" w:rsidRPr="008E0B9C" w:rsidRDefault="008E0B9C" w:rsidP="008E0B9C">
      <w:pPr>
        <w:spacing w:after="0" w:line="240" w:lineRule="auto"/>
        <w:rPr>
          <w:rFonts w:ascii="Times New Roman" w:eastAsia="Times New Roman" w:hAnsi="Times New Roman" w:cs="Times New Roman"/>
          <w:lang w:eastAsia="fr-FR"/>
        </w:rPr>
      </w:pPr>
      <w:r w:rsidRPr="008E0B9C">
        <w:rPr>
          <w:rFonts w:ascii="Times New Roman" w:eastAsia="Times New Roman" w:hAnsi="Times New Roman" w:cs="Times New Roman"/>
          <w:lang w:eastAsia="fr-FR"/>
        </w:rPr>
        <w:t>Veuillez recevoir, Madame la Présidente, l'expression de mes salutations les plus cordiales. </w:t>
      </w:r>
    </w:p>
    <w:p w14:paraId="4FDB7185" w14:textId="77777777" w:rsidR="008E0B9C" w:rsidRPr="008E0B9C" w:rsidRDefault="008E0B9C" w:rsidP="008E0B9C">
      <w:pPr>
        <w:spacing w:after="0" w:line="240" w:lineRule="auto"/>
        <w:rPr>
          <w:rFonts w:ascii="Times New Roman" w:eastAsia="Times New Roman" w:hAnsi="Times New Roman" w:cs="Times New Roman"/>
          <w:lang w:eastAsia="fr-FR"/>
        </w:rPr>
      </w:pPr>
    </w:p>
    <w:p w14:paraId="309EEB09" w14:textId="77777777" w:rsidR="008E0B9C" w:rsidRPr="008E0B9C" w:rsidRDefault="008E0B9C" w:rsidP="008E0B9C">
      <w:pPr>
        <w:spacing w:after="0" w:line="240" w:lineRule="auto"/>
        <w:rPr>
          <w:rFonts w:ascii="Times New Roman" w:eastAsia="Times New Roman" w:hAnsi="Times New Roman" w:cs="Times New Roman"/>
          <w:lang w:eastAsia="fr-FR"/>
        </w:rPr>
      </w:pPr>
      <w:r w:rsidRPr="008E0B9C">
        <w:rPr>
          <w:rFonts w:ascii="Times New Roman" w:eastAsia="Times New Roman" w:hAnsi="Times New Roman" w:cs="Times New Roman"/>
          <w:lang w:eastAsia="fr-FR"/>
        </w:rPr>
        <w:t xml:space="preserve">Pour GRENE, </w:t>
      </w:r>
    </w:p>
    <w:p w14:paraId="5BAB8B70" w14:textId="77777777" w:rsidR="008E0B9C" w:rsidRPr="008E0B9C" w:rsidRDefault="008E0B9C" w:rsidP="008E0B9C">
      <w:pPr>
        <w:spacing w:after="0" w:line="240" w:lineRule="auto"/>
        <w:rPr>
          <w:rFonts w:ascii="Times New Roman" w:eastAsia="Times New Roman" w:hAnsi="Times New Roman" w:cs="Times New Roman"/>
          <w:lang w:eastAsia="fr-FR"/>
        </w:rPr>
      </w:pPr>
      <w:r w:rsidRPr="008E0B9C">
        <w:rPr>
          <w:rFonts w:ascii="Times New Roman" w:eastAsia="Times New Roman" w:hAnsi="Times New Roman" w:cs="Times New Roman"/>
          <w:lang w:eastAsia="fr-FR"/>
        </w:rPr>
        <w:t>Le Président</w:t>
      </w:r>
    </w:p>
    <w:p w14:paraId="5F11395A" w14:textId="77777777" w:rsidR="008E0B9C" w:rsidRPr="008E0B9C" w:rsidRDefault="008E0B9C" w:rsidP="008E0B9C">
      <w:pPr>
        <w:spacing w:after="0" w:line="240" w:lineRule="auto"/>
        <w:rPr>
          <w:rFonts w:ascii="Times New Roman" w:eastAsia="Times New Roman" w:hAnsi="Times New Roman" w:cs="Times New Roman"/>
          <w:lang w:eastAsia="fr-FR"/>
        </w:rPr>
      </w:pPr>
    </w:p>
    <w:p w14:paraId="32D22097" w14:textId="77777777" w:rsidR="008E0B9C" w:rsidRPr="008E0B9C" w:rsidRDefault="008E0B9C" w:rsidP="008E0B9C">
      <w:pPr>
        <w:spacing w:after="0" w:line="240" w:lineRule="auto"/>
        <w:rPr>
          <w:rFonts w:ascii="Times New Roman" w:eastAsia="Times New Roman" w:hAnsi="Times New Roman" w:cs="Times New Roman"/>
          <w:lang w:eastAsia="fr-FR"/>
        </w:rPr>
      </w:pPr>
    </w:p>
    <w:p w14:paraId="4239141A" w14:textId="77777777" w:rsidR="008E0B9C" w:rsidRPr="008E0B9C" w:rsidRDefault="008E0B9C" w:rsidP="008E0B9C">
      <w:pPr>
        <w:spacing w:after="0" w:line="240" w:lineRule="auto"/>
        <w:rPr>
          <w:rFonts w:ascii="Times New Roman" w:eastAsia="Times New Roman" w:hAnsi="Times New Roman" w:cs="Times New Roman"/>
          <w:lang w:eastAsia="fr-FR"/>
        </w:rPr>
      </w:pPr>
      <w:r w:rsidRPr="008E0B9C">
        <w:rPr>
          <w:rFonts w:ascii="Times New Roman" w:eastAsia="Times New Roman" w:hAnsi="Times New Roman" w:cs="Times New Roman"/>
          <w:lang w:eastAsia="fr-FR"/>
        </w:rPr>
        <w:t>Christophe Chauvin</w:t>
      </w:r>
    </w:p>
    <w:p w14:paraId="7E0AA4BE" w14:textId="3BBA1070" w:rsidR="00FC06AD" w:rsidRDefault="008E0B9C" w:rsidP="008E0B9C">
      <w:pPr>
        <w:spacing w:after="0" w:line="240" w:lineRule="auto"/>
        <w:rPr>
          <w:rFonts w:ascii="Times New Roman" w:eastAsia="Times New Roman" w:hAnsi="Times New Roman" w:cs="Times New Roman"/>
          <w:lang w:eastAsia="fr-FR"/>
        </w:rPr>
      </w:pPr>
      <w:r w:rsidRPr="008E0B9C">
        <w:rPr>
          <w:rFonts w:ascii="Times New Roman" w:eastAsia="Times New Roman" w:hAnsi="Times New Roman" w:cs="Times New Roman"/>
          <w:lang w:eastAsia="fr-FR"/>
        </w:rPr>
        <w:t>06 84 85 63 75</w:t>
      </w:r>
    </w:p>
    <w:p w14:paraId="2FB9573D" w14:textId="2873BA18" w:rsidR="00E522DB" w:rsidRPr="008E0B9C" w:rsidRDefault="001B412A" w:rsidP="008E0B9C">
      <w:pPr>
        <w:spacing w:after="0" w:line="240" w:lineRule="auto"/>
        <w:rPr>
          <w:rFonts w:ascii="Times New Roman" w:eastAsia="Times New Roman" w:hAnsi="Times New Roman" w:cs="Times New Roman"/>
          <w:lang w:eastAsia="fr-FR"/>
        </w:rPr>
      </w:pPr>
      <w:r>
        <w:rPr>
          <w:rFonts w:ascii="Times New Roman" w:eastAsia="Times New Roman" w:hAnsi="Times New Roman" w:cs="Times New Roman"/>
          <w:lang w:eastAsia="fr-FR"/>
        </w:rPr>
        <w:t>Christophe.chauvindroz@gmail.com</w:t>
      </w:r>
    </w:p>
    <w:sectPr w:rsidR="00E522DB" w:rsidRPr="008E0B9C" w:rsidSect="0052595C">
      <w:footerReference w:type="default" r:id="rId9"/>
      <w:pgSz w:w="11906" w:h="16838"/>
      <w:pgMar w:top="675"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72837C" w14:textId="77777777" w:rsidR="00C439DC" w:rsidRDefault="00C439DC" w:rsidP="00E966D2">
      <w:pPr>
        <w:spacing w:after="0" w:line="240" w:lineRule="auto"/>
      </w:pPr>
      <w:r>
        <w:separator/>
      </w:r>
    </w:p>
  </w:endnote>
  <w:endnote w:type="continuationSeparator" w:id="0">
    <w:p w14:paraId="36C212DA" w14:textId="77777777" w:rsidR="00C439DC" w:rsidRDefault="00C439DC" w:rsidP="00E9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483DC" w14:textId="7864206F" w:rsidR="00E966D2" w:rsidRDefault="00E966D2">
    <w:pPr>
      <w:pStyle w:val="Pieddepage"/>
    </w:pPr>
    <w:r>
      <w:t>Copie : Mairie de la Terrasse</w:t>
    </w:r>
  </w:p>
  <w:p w14:paraId="23F6D1FC" w14:textId="5C137E29" w:rsidR="00E966D2" w:rsidRDefault="00E966D2">
    <w:pPr>
      <w:pStyle w:val="Pieddepage"/>
    </w:pPr>
    <w:r>
      <w:t xml:space="preserve">              Président ACCA</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935B5" w14:textId="77777777" w:rsidR="00C439DC" w:rsidRDefault="00C439DC" w:rsidP="00E966D2">
      <w:pPr>
        <w:spacing w:after="0" w:line="240" w:lineRule="auto"/>
      </w:pPr>
      <w:r>
        <w:separator/>
      </w:r>
    </w:p>
  </w:footnote>
  <w:footnote w:type="continuationSeparator" w:id="0">
    <w:p w14:paraId="4DAF4036" w14:textId="77777777" w:rsidR="00C439DC" w:rsidRDefault="00C439DC" w:rsidP="00E966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A4700C"/>
    <w:multiLevelType w:val="hybridMultilevel"/>
    <w:tmpl w:val="025E3B7A"/>
    <w:lvl w:ilvl="0" w:tplc="57887F6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875"/>
    <w:rsid w:val="00155F0A"/>
    <w:rsid w:val="001A0EDD"/>
    <w:rsid w:val="001B412A"/>
    <w:rsid w:val="001D131C"/>
    <w:rsid w:val="001E2B24"/>
    <w:rsid w:val="00223AD3"/>
    <w:rsid w:val="00245965"/>
    <w:rsid w:val="00256000"/>
    <w:rsid w:val="00433F3B"/>
    <w:rsid w:val="0052595C"/>
    <w:rsid w:val="0055770F"/>
    <w:rsid w:val="00614FB3"/>
    <w:rsid w:val="006F1867"/>
    <w:rsid w:val="007D237C"/>
    <w:rsid w:val="007D5CCC"/>
    <w:rsid w:val="007D7B8C"/>
    <w:rsid w:val="00824634"/>
    <w:rsid w:val="008559A4"/>
    <w:rsid w:val="008B4253"/>
    <w:rsid w:val="008E0B9C"/>
    <w:rsid w:val="009046FE"/>
    <w:rsid w:val="00972253"/>
    <w:rsid w:val="009F46D7"/>
    <w:rsid w:val="00A03B37"/>
    <w:rsid w:val="00A81853"/>
    <w:rsid w:val="00A86021"/>
    <w:rsid w:val="00C439DC"/>
    <w:rsid w:val="00C86DA5"/>
    <w:rsid w:val="00CA3B2A"/>
    <w:rsid w:val="00CB5A9B"/>
    <w:rsid w:val="00D07B98"/>
    <w:rsid w:val="00D50395"/>
    <w:rsid w:val="00DB1875"/>
    <w:rsid w:val="00DF53C8"/>
    <w:rsid w:val="00E522DB"/>
    <w:rsid w:val="00E966D2"/>
    <w:rsid w:val="00FC03A3"/>
    <w:rsid w:val="00FC06A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B0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9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59A4"/>
    <w:pPr>
      <w:ind w:left="720"/>
      <w:contextualSpacing/>
    </w:pPr>
  </w:style>
  <w:style w:type="paragraph" w:styleId="Textedebulles">
    <w:name w:val="Balloon Text"/>
    <w:basedOn w:val="Normal"/>
    <w:link w:val="TextedebullesCar"/>
    <w:uiPriority w:val="99"/>
    <w:semiHidden/>
    <w:unhideWhenUsed/>
    <w:rsid w:val="009F46D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F46D7"/>
    <w:rPr>
      <w:rFonts w:ascii="Lucida Grande" w:hAnsi="Lucida Grande" w:cs="Lucida Grande"/>
      <w:sz w:val="18"/>
      <w:szCs w:val="18"/>
    </w:rPr>
  </w:style>
  <w:style w:type="paragraph" w:styleId="En-tte">
    <w:name w:val="header"/>
    <w:basedOn w:val="Normal"/>
    <w:link w:val="En-tteCar"/>
    <w:uiPriority w:val="99"/>
    <w:unhideWhenUsed/>
    <w:rsid w:val="00E966D2"/>
    <w:pPr>
      <w:tabs>
        <w:tab w:val="center" w:pos="4536"/>
        <w:tab w:val="right" w:pos="9072"/>
      </w:tabs>
      <w:spacing w:after="0" w:line="240" w:lineRule="auto"/>
    </w:pPr>
  </w:style>
  <w:style w:type="character" w:customStyle="1" w:styleId="En-tteCar">
    <w:name w:val="En-tête Car"/>
    <w:basedOn w:val="Policepardfaut"/>
    <w:link w:val="En-tte"/>
    <w:uiPriority w:val="99"/>
    <w:rsid w:val="00E966D2"/>
  </w:style>
  <w:style w:type="paragraph" w:styleId="Pieddepage">
    <w:name w:val="footer"/>
    <w:basedOn w:val="Normal"/>
    <w:link w:val="PieddepageCar"/>
    <w:uiPriority w:val="99"/>
    <w:unhideWhenUsed/>
    <w:rsid w:val="00E966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6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9A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559A4"/>
    <w:pPr>
      <w:ind w:left="720"/>
      <w:contextualSpacing/>
    </w:pPr>
  </w:style>
  <w:style w:type="paragraph" w:styleId="Textedebulles">
    <w:name w:val="Balloon Text"/>
    <w:basedOn w:val="Normal"/>
    <w:link w:val="TextedebullesCar"/>
    <w:uiPriority w:val="99"/>
    <w:semiHidden/>
    <w:unhideWhenUsed/>
    <w:rsid w:val="009F46D7"/>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F46D7"/>
    <w:rPr>
      <w:rFonts w:ascii="Lucida Grande" w:hAnsi="Lucida Grande" w:cs="Lucida Grande"/>
      <w:sz w:val="18"/>
      <w:szCs w:val="18"/>
    </w:rPr>
  </w:style>
  <w:style w:type="paragraph" w:styleId="En-tte">
    <w:name w:val="header"/>
    <w:basedOn w:val="Normal"/>
    <w:link w:val="En-tteCar"/>
    <w:uiPriority w:val="99"/>
    <w:unhideWhenUsed/>
    <w:rsid w:val="00E966D2"/>
    <w:pPr>
      <w:tabs>
        <w:tab w:val="center" w:pos="4536"/>
        <w:tab w:val="right" w:pos="9072"/>
      </w:tabs>
      <w:spacing w:after="0" w:line="240" w:lineRule="auto"/>
    </w:pPr>
  </w:style>
  <w:style w:type="character" w:customStyle="1" w:styleId="En-tteCar">
    <w:name w:val="En-tête Car"/>
    <w:basedOn w:val="Policepardfaut"/>
    <w:link w:val="En-tte"/>
    <w:uiPriority w:val="99"/>
    <w:rsid w:val="00E966D2"/>
  </w:style>
  <w:style w:type="paragraph" w:styleId="Pieddepage">
    <w:name w:val="footer"/>
    <w:basedOn w:val="Normal"/>
    <w:link w:val="PieddepageCar"/>
    <w:uiPriority w:val="99"/>
    <w:unhideWhenUsed/>
    <w:rsid w:val="00E966D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6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85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415</Words>
  <Characters>2285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Chauvin Christophe</dc:creator>
  <cp:keywords/>
  <dc:description/>
  <cp:lastModifiedBy>Chauvin Christophe</cp:lastModifiedBy>
  <cp:revision>9</cp:revision>
  <dcterms:created xsi:type="dcterms:W3CDTF">2018-07-12T11:55:00Z</dcterms:created>
  <dcterms:modified xsi:type="dcterms:W3CDTF">2018-09-19T14:10:00Z</dcterms:modified>
</cp:coreProperties>
</file>